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4CF9CDFE" w:rsidR="00825F54" w:rsidRDefault="00122525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26605FBE" wp14:editId="056A2B88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" t="-18347" r="6173" b="-13442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4FD8B" w14:textId="77777777" w:rsidR="00122525" w:rsidRDefault="00122525" w:rsidP="00122525">
      <w:pPr>
        <w:rPr>
          <w:rFonts w:cstheme="minorHAnsi"/>
          <w:sz w:val="22"/>
          <w:szCs w:val="22"/>
          <w:lang w:val="en-US"/>
        </w:rPr>
      </w:pPr>
    </w:p>
    <w:p w14:paraId="23DF86B4" w14:textId="77777777" w:rsidR="00122525" w:rsidRDefault="00122525" w:rsidP="00122525">
      <w:pPr>
        <w:rPr>
          <w:rFonts w:cstheme="minorHAnsi"/>
          <w:sz w:val="22"/>
          <w:szCs w:val="22"/>
          <w:lang w:val="en-US"/>
        </w:rPr>
      </w:pPr>
    </w:p>
    <w:p w14:paraId="47438092" w14:textId="0CBD0F4A" w:rsidR="00E87FD9" w:rsidRPr="00946D83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946D83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946D83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4F442D" w:rsidRPr="00946D83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SYMBOLON</w:t>
      </w:r>
    </w:p>
    <w:p w14:paraId="06D982DA" w14:textId="77777777" w:rsidR="00E87FD9" w:rsidRPr="00946D83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49DF1366" w:rsidR="00F50802" w:rsidRPr="00946D83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946D83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</w:t>
      </w:r>
      <w:r w:rsidR="00AA5C29" w:rsidRPr="00946D83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G </w:t>
      </w:r>
      <w:r w:rsidR="004F442D" w:rsidRPr="00946D83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SYMBOLON</w:t>
      </w:r>
    </w:p>
    <w:p w14:paraId="611243D0" w14:textId="77777777" w:rsidR="00312476" w:rsidRPr="00946D83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946D83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946D83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946D83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2E851200" w14:textId="77777777" w:rsidR="004F442D" w:rsidRPr="00946D83" w:rsidRDefault="004F442D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Niessing Symbolon is now also available as a narrow version starting from a width of 2.5 mm. Symbolon rings with a round shape can have a diameter of 2.5 to 4 mm, in an oval shape they are available from 3 mm to 5 mm.</w:t>
      </w:r>
    </w:p>
    <w:p w14:paraId="72A68654" w14:textId="77777777" w:rsidR="004F442D" w:rsidRPr="00946D83" w:rsidRDefault="004F442D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As an expression of pure love, one ring is made of pure platinum, the other of pure gold. There are three possible divisions for the size of the segment to be exchanged: 90/10, 66/33 or 50/50.</w:t>
      </w:r>
    </w:p>
    <w:p w14:paraId="13033FAA" w14:textId="6DDA817D" w:rsidR="00AA5C29" w:rsidRPr="00946D83" w:rsidRDefault="004F442D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The special feel of the texture with its archaic appearance is created by special processing using pressing and upsetting. Such a surface only occurs with pure precious metal. A ring resizing to a smaller width is only conditionally possible.</w:t>
      </w:r>
    </w:p>
    <w:p w14:paraId="467FCC3D" w14:textId="77777777" w:rsidR="004F442D" w:rsidRPr="00946D83" w:rsidRDefault="004F442D" w:rsidP="008A490D">
      <w:pPr>
        <w:tabs>
          <w:tab w:val="left" w:pos="3686"/>
        </w:tabs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BD9E87F" w14:textId="0B868E9D" w:rsidR="00E16662" w:rsidRPr="00946D83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946D83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4735FE03" w14:textId="77777777" w:rsidR="004F442D" w:rsidRPr="00946D83" w:rsidRDefault="004F442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Niessing Symbolon, two rings, two elements, one made of pure gold, the other of pure platinum: together they shine with the pure, original power of true love.</w:t>
      </w:r>
    </w:p>
    <w:p w14:paraId="12D16198" w14:textId="77777777" w:rsidR="00261765" w:rsidRDefault="004F442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 xml:space="preserve">In ancient times, a simple clay ring that was broken through in the middle served to recognize each other by the way the halves fit </w:t>
      </w:r>
    </w:p>
    <w:p w14:paraId="73F2874D" w14:textId="77777777" w:rsidR="00261765" w:rsidRDefault="00261765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5350C40" w14:textId="77777777" w:rsidR="00261765" w:rsidRDefault="00261765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5FAFECCA" w14:textId="77777777" w:rsidR="00261765" w:rsidRDefault="00261765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31DBCE91" w14:textId="3F23E90A" w:rsidR="00AA5C29" w:rsidRPr="00946D83" w:rsidRDefault="004F442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together. This ring was called „</w:t>
      </w:r>
      <w:proofErr w:type="gramStart"/>
      <w:r w:rsidRPr="00946D83">
        <w:rPr>
          <w:rFonts w:ascii="TheSans C5 Light" w:hAnsi="TheSans C5 Light" w:cs="Calibri"/>
          <w:sz w:val="22"/>
          <w:szCs w:val="22"/>
          <w:lang w:val="en-US"/>
        </w:rPr>
        <w:t>symbolon“</w:t>
      </w:r>
      <w:proofErr w:type="gramEnd"/>
      <w:r w:rsidRPr="00946D83">
        <w:rPr>
          <w:rFonts w:ascii="TheSans C5 Light" w:hAnsi="TheSans C5 Light" w:cs="Calibri"/>
          <w:sz w:val="22"/>
          <w:szCs w:val="22"/>
          <w:lang w:val="en-US"/>
        </w:rPr>
        <w:t>. Niessing has reinterpreted the symbol of togetherness and replaced clay with gold and platinum.</w:t>
      </w:r>
    </w:p>
    <w:p w14:paraId="6F5FA254" w14:textId="77777777" w:rsidR="004F442D" w:rsidRPr="00946D83" w:rsidRDefault="004F442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A segment of the same size is taken from each of the rings and inserted into the other. Both lovers wear part of the ring from the other as a beautiful symbol of their togetherness.</w:t>
      </w:r>
    </w:p>
    <w:p w14:paraId="2620E5F1" w14:textId="77777777" w:rsidR="004F442D" w:rsidRPr="00946D83" w:rsidRDefault="004F442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1A9575BD" w14:textId="77777777" w:rsidR="004F442D" w:rsidRPr="00946D83" w:rsidRDefault="004F442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 xml:space="preserve">„I give you my heart, my love, my </w:t>
      </w:r>
      <w:proofErr w:type="gramStart"/>
      <w:r w:rsidRPr="00946D83">
        <w:rPr>
          <w:rFonts w:ascii="TheSans C5 Light" w:hAnsi="TheSans C5 Light" w:cs="Calibri"/>
          <w:sz w:val="22"/>
          <w:szCs w:val="22"/>
          <w:lang w:val="en-US"/>
        </w:rPr>
        <w:t>life.“</w:t>
      </w:r>
      <w:proofErr w:type="gramEnd"/>
      <w:r w:rsidRPr="00946D83">
        <w:rPr>
          <w:rFonts w:ascii="TheSans C5 Light" w:hAnsi="TheSans C5 Light" w:cs="Calibri"/>
          <w:sz w:val="22"/>
          <w:szCs w:val="22"/>
          <w:lang w:val="en-US"/>
        </w:rPr>
        <w:t xml:space="preserve"> Three different divisions give you the choice of how big the exchange is. What corresponds to your life together? A pledge as a promise to preserve their individuality? Or do you want more from the other? Shall half the ring stand as a symbol of sharing?</w:t>
      </w:r>
    </w:p>
    <w:p w14:paraId="71D0C5A2" w14:textId="504FA5B8" w:rsidR="00AA5C29" w:rsidRPr="00946D83" w:rsidRDefault="004F442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The deep, magical glow and the warm, archaic texture convey a feeling of eternity. In the course of time the surface will change, but the inside lives on with the durability of the precious metals.</w:t>
      </w:r>
    </w:p>
    <w:p w14:paraId="795FC42D" w14:textId="77777777" w:rsidR="00AA5C29" w:rsidRPr="00946D83" w:rsidRDefault="00AA5C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94DA936" w14:textId="7E704517" w:rsidR="00957DF3" w:rsidRPr="00946D83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946D83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0D260267" w:rsidR="00790BA1" w:rsidRPr="00946D83" w:rsidRDefault="004F442D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946D83">
        <w:rPr>
          <w:rFonts w:ascii="TheSans C5 Light" w:hAnsi="TheSans C5 Light" w:cs="Calibri"/>
          <w:sz w:val="22"/>
          <w:szCs w:val="22"/>
          <w:lang w:val="en-US"/>
        </w:rPr>
        <w:t>The Niessing Symbolon wedding ring unites what belongs together. Pure gold and pure platinum are exchanged in a covenant for eternity with the promise: No matter where we are, we always carry a part of the other with us.</w:t>
      </w:r>
    </w:p>
    <w:sectPr w:rsidR="00790BA1" w:rsidRPr="00946D83" w:rsidSect="00D7342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ED41" w14:textId="77777777" w:rsidR="00D73422" w:rsidRDefault="00D73422" w:rsidP="001A7830">
      <w:r>
        <w:separator/>
      </w:r>
    </w:p>
  </w:endnote>
  <w:endnote w:type="continuationSeparator" w:id="0">
    <w:p w14:paraId="0312D41D" w14:textId="77777777" w:rsidR="00D73422" w:rsidRDefault="00D73422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C45D" w14:textId="77777777" w:rsidR="00D73422" w:rsidRDefault="00D73422" w:rsidP="001A7830">
      <w:r>
        <w:separator/>
      </w:r>
    </w:p>
  </w:footnote>
  <w:footnote w:type="continuationSeparator" w:id="0">
    <w:p w14:paraId="0F690AC9" w14:textId="77777777" w:rsidR="00D73422" w:rsidRDefault="00D73422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2525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61765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3D346B"/>
    <w:rsid w:val="00420851"/>
    <w:rsid w:val="00470B16"/>
    <w:rsid w:val="00476042"/>
    <w:rsid w:val="004D15EF"/>
    <w:rsid w:val="004F442D"/>
    <w:rsid w:val="00510908"/>
    <w:rsid w:val="00532A91"/>
    <w:rsid w:val="0055490F"/>
    <w:rsid w:val="00581E86"/>
    <w:rsid w:val="005A311A"/>
    <w:rsid w:val="005C69AD"/>
    <w:rsid w:val="00634740"/>
    <w:rsid w:val="00665B56"/>
    <w:rsid w:val="006A55CE"/>
    <w:rsid w:val="00712BBE"/>
    <w:rsid w:val="00737181"/>
    <w:rsid w:val="00743526"/>
    <w:rsid w:val="00756F3A"/>
    <w:rsid w:val="00771614"/>
    <w:rsid w:val="00790BA1"/>
    <w:rsid w:val="007C1B4E"/>
    <w:rsid w:val="007E1349"/>
    <w:rsid w:val="00825F54"/>
    <w:rsid w:val="00870173"/>
    <w:rsid w:val="0087222F"/>
    <w:rsid w:val="00873769"/>
    <w:rsid w:val="00896309"/>
    <w:rsid w:val="008A490D"/>
    <w:rsid w:val="008C13D2"/>
    <w:rsid w:val="00946D83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A5C29"/>
    <w:rsid w:val="00AB6A50"/>
    <w:rsid w:val="00AD3275"/>
    <w:rsid w:val="00B61906"/>
    <w:rsid w:val="00B864B0"/>
    <w:rsid w:val="00BE2D3A"/>
    <w:rsid w:val="00C07436"/>
    <w:rsid w:val="00C53C7D"/>
    <w:rsid w:val="00D03E6C"/>
    <w:rsid w:val="00D11A09"/>
    <w:rsid w:val="00D140B4"/>
    <w:rsid w:val="00D369F2"/>
    <w:rsid w:val="00D7342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Joline Nattefort</cp:lastModifiedBy>
  <cp:revision>5</cp:revision>
  <cp:lastPrinted>2024-02-15T07:18:00Z</cp:lastPrinted>
  <dcterms:created xsi:type="dcterms:W3CDTF">2024-03-07T09:29:00Z</dcterms:created>
  <dcterms:modified xsi:type="dcterms:W3CDTF">2024-03-13T16:06:00Z</dcterms:modified>
</cp:coreProperties>
</file>